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D4" w:rsidRDefault="004F7E4C">
      <w:pPr>
        <w:jc w:val="center"/>
        <w:rPr>
          <w:rFonts w:ascii="Bahnschrift Condensed" w:eastAsia="Bahnschrift Condensed" w:hAnsi="Bahnschrift Condensed" w:cs="Bahnschrift Condensed"/>
          <w:color w:val="FF0000"/>
          <w:sz w:val="144"/>
          <w:szCs w:val="144"/>
        </w:rPr>
      </w:pPr>
      <w:bookmarkStart w:id="0" w:name="_GoBack"/>
      <w:bookmarkEnd w:id="0"/>
      <w:r>
        <w:rPr>
          <w:rFonts w:ascii="Bahnschrift Condensed" w:eastAsia="Bahnschrift Condensed" w:hAnsi="Bahnschrift Condensed" w:cs="Bahnschrift Condensed"/>
          <w:color w:val="FF0000"/>
          <w:sz w:val="144"/>
          <w:szCs w:val="144"/>
        </w:rPr>
        <w:t>Welcome Back!</w:t>
      </w:r>
    </w:p>
    <w:p w:rsidR="003549D4" w:rsidRDefault="004F7E4C">
      <w:pPr>
        <w:jc w:val="center"/>
        <w:rPr>
          <w:rFonts w:ascii="Bahnschrift Condensed" w:eastAsia="Bahnschrift Condensed" w:hAnsi="Bahnschrift Condensed" w:cs="Bahnschrift Condensed"/>
          <w:sz w:val="96"/>
          <w:szCs w:val="96"/>
        </w:rPr>
      </w:pPr>
      <w:bookmarkStart w:id="1" w:name="_gjdgxs" w:colFirst="0" w:colLast="0"/>
      <w:bookmarkEnd w:id="1"/>
      <w:r>
        <w:rPr>
          <w:rFonts w:ascii="Bahnschrift Condensed" w:eastAsia="Bahnschrift Condensed" w:hAnsi="Bahnschrift Condensed" w:cs="Bahnschrift Condensed"/>
          <w:noProof/>
          <w:sz w:val="96"/>
          <w:szCs w:val="96"/>
        </w:rPr>
        <w:drawing>
          <wp:inline distT="0" distB="0" distL="0" distR="0">
            <wp:extent cx="1115271" cy="1641525"/>
            <wp:effectExtent l="0" t="0" r="0" b="0"/>
            <wp:docPr id="1" name="image1.jpg" descr="C:\Users\nycdoe\AppData\Local\Microsoft\Windows\INetCache\Content.MSO\691AED5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nycdoe\AppData\Local\Microsoft\Windows\INetCache\Content.MSO\691AED59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271" cy="164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49D4" w:rsidRDefault="004F7E4C">
      <w:pPr>
        <w:jc w:val="center"/>
        <w:rPr>
          <w:rFonts w:ascii="Bahnschrift Condensed" w:eastAsia="Bahnschrift Condensed" w:hAnsi="Bahnschrift Condensed" w:cs="Bahnschrift Condensed"/>
          <w:sz w:val="96"/>
          <w:szCs w:val="96"/>
        </w:rPr>
      </w:pPr>
      <w:r>
        <w:rPr>
          <w:rFonts w:ascii="Bahnschrift Condensed" w:eastAsia="Bahnschrift Condensed" w:hAnsi="Bahnschrift Condensed" w:cs="Bahnschrift Condensed"/>
          <w:sz w:val="96"/>
          <w:szCs w:val="96"/>
        </w:rPr>
        <w:t xml:space="preserve">Come to PS66 </w:t>
      </w:r>
    </w:p>
    <w:p w:rsidR="003549D4" w:rsidRDefault="004F7E4C">
      <w:pPr>
        <w:jc w:val="center"/>
        <w:rPr>
          <w:rFonts w:ascii="Bahnschrift Condensed" w:eastAsia="Bahnschrift Condensed" w:hAnsi="Bahnschrift Condensed" w:cs="Bahnschrift Condensed"/>
          <w:sz w:val="96"/>
          <w:szCs w:val="96"/>
        </w:rPr>
      </w:pPr>
      <w:r>
        <w:rPr>
          <w:rFonts w:ascii="Bahnschrift Condensed" w:eastAsia="Bahnschrift Condensed" w:hAnsi="Bahnschrift Condensed" w:cs="Bahnschrift Condensed"/>
          <w:sz w:val="96"/>
          <w:szCs w:val="96"/>
        </w:rPr>
        <w:t>on September 1, 2021</w:t>
      </w:r>
    </w:p>
    <w:p w:rsidR="003549D4" w:rsidRDefault="004F7E4C">
      <w:pPr>
        <w:jc w:val="center"/>
        <w:rPr>
          <w:rFonts w:ascii="Bahnschrift Condensed" w:eastAsia="Bahnschrift Condensed" w:hAnsi="Bahnschrift Condensed" w:cs="Bahnschrift Condensed"/>
          <w:sz w:val="72"/>
          <w:szCs w:val="72"/>
        </w:rPr>
      </w:pPr>
      <w:r>
        <w:rPr>
          <w:rFonts w:ascii="Bahnschrift Condensed" w:eastAsia="Bahnschrift Condensed" w:hAnsi="Bahnschrift Condensed" w:cs="Bahnschrift Condensed"/>
          <w:sz w:val="72"/>
          <w:szCs w:val="72"/>
        </w:rPr>
        <w:t>9:00 am – 1:00 pm</w:t>
      </w:r>
    </w:p>
    <w:p w:rsidR="003549D4" w:rsidRDefault="003549D4">
      <w:pPr>
        <w:jc w:val="center"/>
        <w:rPr>
          <w:rFonts w:ascii="Bahnschrift Condensed" w:eastAsia="Bahnschrift Condensed" w:hAnsi="Bahnschrift Condensed" w:cs="Bahnschrift Condensed"/>
          <w:sz w:val="72"/>
          <w:szCs w:val="72"/>
        </w:rPr>
      </w:pPr>
    </w:p>
    <w:p w:rsidR="003549D4" w:rsidRDefault="004F7E4C">
      <w:pPr>
        <w:jc w:val="center"/>
        <w:rPr>
          <w:rFonts w:ascii="Bahnschrift Condensed" w:eastAsia="Bahnschrift Condensed" w:hAnsi="Bahnschrift Condensed" w:cs="Bahnschrift Condensed"/>
          <w:sz w:val="96"/>
          <w:szCs w:val="96"/>
        </w:rPr>
      </w:pPr>
      <w:r>
        <w:rPr>
          <w:rFonts w:ascii="Bahnschrift Condensed" w:eastAsia="Bahnschrift Condensed" w:hAnsi="Bahnschrift Condensed" w:cs="Bahnschrift Condensed"/>
          <w:sz w:val="96"/>
          <w:szCs w:val="96"/>
        </w:rPr>
        <w:t>School Supply Drop Off</w:t>
      </w:r>
    </w:p>
    <w:p w:rsidR="003549D4" w:rsidRDefault="004F7E4C">
      <w:pPr>
        <w:jc w:val="center"/>
        <w:rPr>
          <w:rFonts w:ascii="Bahnschrift Condensed" w:eastAsia="Bahnschrift Condensed" w:hAnsi="Bahnschrift Condensed" w:cs="Bahnschrift Condensed"/>
          <w:sz w:val="32"/>
          <w:szCs w:val="32"/>
        </w:rPr>
      </w:pPr>
      <w:r>
        <w:rPr>
          <w:rFonts w:ascii="Bahnschrift Condensed" w:eastAsia="Bahnschrift Condensed" w:hAnsi="Bahnschrift Condensed" w:cs="Bahnschrift Condensed"/>
          <w:sz w:val="32"/>
          <w:szCs w:val="32"/>
        </w:rPr>
        <w:t xml:space="preserve">(Supply Lists are on our website </w:t>
      </w:r>
      <w:hyperlink r:id="rId6">
        <w:r>
          <w:rPr>
            <w:rFonts w:ascii="Bahnschrift Condensed" w:eastAsia="Bahnschrift Condensed" w:hAnsi="Bahnschrift Condensed" w:cs="Bahnschrift Condensed"/>
            <w:color w:val="0563C1"/>
            <w:sz w:val="32"/>
            <w:szCs w:val="32"/>
            <w:u w:val="single"/>
          </w:rPr>
          <w:t>www.ps66q.com</w:t>
        </w:r>
      </w:hyperlink>
      <w:r>
        <w:rPr>
          <w:rFonts w:ascii="Bahnschrift Condensed" w:eastAsia="Bahnschrift Condensed" w:hAnsi="Bahnschrift Condensed" w:cs="Bahnschrift Condensed"/>
          <w:sz w:val="32"/>
          <w:szCs w:val="32"/>
        </w:rPr>
        <w:t xml:space="preserve">) </w:t>
      </w:r>
    </w:p>
    <w:p w:rsidR="003549D4" w:rsidRDefault="004F7E4C">
      <w:pPr>
        <w:jc w:val="center"/>
        <w:rPr>
          <w:rFonts w:ascii="Bahnschrift Condensed" w:eastAsia="Bahnschrift Condensed" w:hAnsi="Bahnschrift Condensed" w:cs="Bahnschrift Condensed"/>
          <w:sz w:val="96"/>
          <w:szCs w:val="96"/>
        </w:rPr>
      </w:pPr>
      <w:r>
        <w:rPr>
          <w:rFonts w:ascii="Bahnschrift Condensed" w:eastAsia="Bahnschrift Condensed" w:hAnsi="Bahnschrift Condensed" w:cs="Bahnschrift Condensed"/>
          <w:sz w:val="96"/>
          <w:szCs w:val="96"/>
        </w:rPr>
        <w:t>Uniform Sale</w:t>
      </w:r>
    </w:p>
    <w:p w:rsidR="003549D4" w:rsidRDefault="003549D4">
      <w:pPr>
        <w:jc w:val="center"/>
        <w:rPr>
          <w:rFonts w:ascii="Bahnschrift Condensed" w:eastAsia="Bahnschrift Condensed" w:hAnsi="Bahnschrift Condensed" w:cs="Bahnschrift Condensed"/>
          <w:sz w:val="36"/>
          <w:szCs w:val="36"/>
        </w:rPr>
      </w:pPr>
    </w:p>
    <w:p w:rsidR="003549D4" w:rsidRDefault="004F7E4C">
      <w:pPr>
        <w:jc w:val="center"/>
        <w:rPr>
          <w:rFonts w:ascii="Consolas" w:eastAsia="Consolas" w:hAnsi="Consolas" w:cs="Consolas"/>
          <w:b/>
          <w:sz w:val="52"/>
          <w:szCs w:val="52"/>
        </w:rPr>
      </w:pPr>
      <w:r>
        <w:rPr>
          <w:rFonts w:ascii="Consolas" w:eastAsia="Consolas" w:hAnsi="Consolas" w:cs="Consolas"/>
          <w:b/>
          <w:color w:val="FF0000"/>
          <w:sz w:val="52"/>
          <w:szCs w:val="52"/>
        </w:rPr>
        <w:t>School begins on September 13, 2021</w:t>
      </w:r>
      <w:r>
        <w:rPr>
          <w:rFonts w:ascii="Consolas" w:eastAsia="Consolas" w:hAnsi="Consolas" w:cs="Consolas"/>
          <w:b/>
          <w:sz w:val="52"/>
          <w:szCs w:val="52"/>
        </w:rPr>
        <w:t xml:space="preserve"> </w:t>
      </w:r>
    </w:p>
    <w:sectPr w:rsidR="003549D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549D4"/>
    <w:rsid w:val="003549D4"/>
    <w:rsid w:val="004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66q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2021-08-20T12:15:00Z</dcterms:created>
  <dcterms:modified xsi:type="dcterms:W3CDTF">2021-08-20T12:15:00Z</dcterms:modified>
</cp:coreProperties>
</file>